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E501" w14:textId="77777777" w:rsidR="004D0379" w:rsidRPr="001A4AB2" w:rsidRDefault="0008171B">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32"/>
          <w:szCs w:val="32"/>
        </w:rPr>
      </w:pPr>
      <w:r w:rsidRPr="001A4AB2">
        <w:rPr>
          <w:rFonts w:ascii="Arial" w:hAnsi="Arial" w:cs="Arial"/>
          <w:noProof/>
          <w:sz w:val="32"/>
          <w:szCs w:val="32"/>
        </w:rPr>
        <w:drawing>
          <wp:anchor distT="57150" distB="57150" distL="57150" distR="57150" simplePos="0" relativeHeight="251658240" behindDoc="0" locked="0" layoutInCell="1" allowOverlap="1" wp14:anchorId="72439D9D" wp14:editId="27028766">
            <wp:simplePos x="0" y="0"/>
            <wp:positionH relativeFrom="page">
              <wp:posOffset>755650</wp:posOffset>
            </wp:positionH>
            <wp:positionV relativeFrom="page">
              <wp:posOffset>387350</wp:posOffset>
            </wp:positionV>
            <wp:extent cx="6173470" cy="495300"/>
            <wp:effectExtent l="0" t="0" r="0" b="0"/>
            <wp:wrapSquare wrapText="bothSides"/>
            <wp:docPr id="2" name="Afbeelding 2" descr="oranjekerk-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anjekerk-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47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79" w:rsidRPr="001A4AB2">
        <w:rPr>
          <w:rFonts w:ascii="Arial" w:hAnsi="Arial" w:cs="Arial"/>
          <w:b/>
          <w:bCs/>
          <w:sz w:val="32"/>
          <w:szCs w:val="32"/>
        </w:rPr>
        <w:t>Zondag 10 juli 2022</w:t>
      </w:r>
    </w:p>
    <w:p w14:paraId="773DD8D3" w14:textId="673112D1" w:rsidR="004D0379" w:rsidRPr="00DD5876" w:rsidRDefault="004D0379" w:rsidP="00755E54">
      <w:pPr>
        <w:pBdr>
          <w:top w:val="none" w:sz="0" w:space="0" w:color="auto"/>
          <w:left w:val="none" w:sz="0" w:space="0" w:color="auto"/>
          <w:bottom w:val="none" w:sz="0" w:space="0" w:color="auto"/>
          <w:right w:val="none" w:sz="0" w:space="0" w:color="auto"/>
          <w:bar w:val="none" w:sz="0" w:color="auto"/>
        </w:pBdr>
        <w:jc w:val="both"/>
        <w:rPr>
          <w:rFonts w:ascii="Arial" w:hAnsi="Arial" w:cs="Arial"/>
          <w:i/>
          <w:iCs/>
          <w:color w:val="auto"/>
        </w:rPr>
      </w:pPr>
      <w:r w:rsidRPr="00DD5876">
        <w:rPr>
          <w:rFonts w:ascii="Arial" w:hAnsi="Arial" w:cs="Arial"/>
          <w:i/>
          <w:iCs/>
          <w:color w:val="auto"/>
        </w:rPr>
        <w:t>M.m.v. Dorien Keus</w:t>
      </w:r>
      <w:r w:rsidR="00755E54" w:rsidRPr="00DD5876">
        <w:rPr>
          <w:rFonts w:ascii="Arial" w:hAnsi="Arial" w:cs="Arial"/>
          <w:i/>
          <w:iCs/>
          <w:color w:val="auto"/>
        </w:rPr>
        <w:t>, a</w:t>
      </w:r>
      <w:r w:rsidRPr="00DD5876">
        <w:rPr>
          <w:rFonts w:ascii="Arial" w:hAnsi="Arial" w:cs="Arial"/>
          <w:i/>
          <w:iCs/>
          <w:color w:val="auto"/>
        </w:rPr>
        <w:t>mbtsdrager van dienst</w:t>
      </w:r>
      <w:r w:rsidR="004E7219" w:rsidRPr="00DD5876">
        <w:rPr>
          <w:rFonts w:ascii="Arial" w:hAnsi="Arial" w:cs="Arial"/>
          <w:i/>
          <w:iCs/>
          <w:color w:val="auto"/>
        </w:rPr>
        <w:t xml:space="preserve"> Rian Buijse</w:t>
      </w:r>
      <w:r w:rsidRPr="00DD5876">
        <w:rPr>
          <w:rFonts w:ascii="Arial" w:hAnsi="Arial" w:cs="Arial"/>
          <w:i/>
          <w:iCs/>
          <w:color w:val="auto"/>
        </w:rPr>
        <w:t xml:space="preserve">, </w:t>
      </w:r>
      <w:r w:rsidR="00755E54" w:rsidRPr="00DD5876">
        <w:rPr>
          <w:rFonts w:ascii="Arial" w:hAnsi="Arial" w:cs="Arial"/>
          <w:i/>
          <w:iCs/>
          <w:color w:val="auto"/>
        </w:rPr>
        <w:t>l</w:t>
      </w:r>
      <w:r w:rsidRPr="00DD5876">
        <w:rPr>
          <w:rFonts w:ascii="Arial" w:hAnsi="Arial" w:cs="Arial"/>
          <w:i/>
          <w:iCs/>
          <w:color w:val="auto"/>
        </w:rPr>
        <w:t xml:space="preserve">ector Ditje Claas, </w:t>
      </w:r>
      <w:r w:rsidR="00755E54" w:rsidRPr="00DD5876">
        <w:rPr>
          <w:rFonts w:ascii="Arial" w:hAnsi="Arial" w:cs="Arial"/>
          <w:i/>
          <w:iCs/>
          <w:color w:val="auto"/>
        </w:rPr>
        <w:t>k</w:t>
      </w:r>
      <w:r w:rsidRPr="00DD5876">
        <w:rPr>
          <w:rFonts w:ascii="Arial" w:hAnsi="Arial" w:cs="Arial"/>
          <w:i/>
          <w:iCs/>
          <w:color w:val="auto"/>
        </w:rPr>
        <w:t>inderker</w:t>
      </w:r>
      <w:r w:rsidR="004E7219" w:rsidRPr="00DD5876">
        <w:rPr>
          <w:rFonts w:ascii="Arial" w:hAnsi="Arial" w:cs="Arial"/>
          <w:i/>
          <w:iCs/>
          <w:color w:val="auto"/>
        </w:rPr>
        <w:t>k</w:t>
      </w:r>
      <w:r w:rsidR="004E7219" w:rsidRPr="00DD5876">
        <w:rPr>
          <w:rFonts w:ascii="Arial" w:hAnsi="Arial" w:cs="Arial"/>
        </w:rPr>
        <w:t xml:space="preserve"> </w:t>
      </w:r>
      <w:r w:rsidR="004E7219" w:rsidRPr="00DD5876">
        <w:rPr>
          <w:rFonts w:ascii="Arial" w:hAnsi="Arial" w:cs="Arial"/>
          <w:i/>
          <w:iCs/>
          <w:color w:val="auto"/>
        </w:rPr>
        <w:t>Adriaantje de Jong</w:t>
      </w:r>
      <w:r w:rsidRPr="00DD5876">
        <w:rPr>
          <w:rFonts w:ascii="Arial" w:hAnsi="Arial" w:cs="Arial"/>
          <w:i/>
          <w:iCs/>
          <w:color w:val="auto"/>
        </w:rPr>
        <w:t xml:space="preserve">, </w:t>
      </w:r>
      <w:r w:rsidR="00755E54" w:rsidRPr="00DD5876">
        <w:rPr>
          <w:rFonts w:ascii="Arial" w:hAnsi="Arial" w:cs="Arial"/>
          <w:i/>
          <w:iCs/>
          <w:color w:val="auto"/>
        </w:rPr>
        <w:t>o</w:t>
      </w:r>
      <w:r w:rsidRPr="00DD5876">
        <w:rPr>
          <w:rFonts w:ascii="Arial" w:hAnsi="Arial" w:cs="Arial"/>
          <w:i/>
          <w:iCs/>
          <w:color w:val="auto"/>
        </w:rPr>
        <w:t xml:space="preserve">rganist Jos van der Bijl, </w:t>
      </w:r>
      <w:r w:rsidR="004E7219" w:rsidRPr="00DD5876">
        <w:rPr>
          <w:rFonts w:ascii="Arial" w:hAnsi="Arial" w:cs="Arial"/>
          <w:i/>
          <w:iCs/>
          <w:color w:val="auto"/>
        </w:rPr>
        <w:t>k</w:t>
      </w:r>
      <w:r w:rsidRPr="00DD5876">
        <w:rPr>
          <w:rFonts w:ascii="Arial" w:hAnsi="Arial" w:cs="Arial"/>
          <w:i/>
          <w:iCs/>
          <w:color w:val="auto"/>
        </w:rPr>
        <w:t>oster Gijs-Bert Vervoorn.</w:t>
      </w:r>
    </w:p>
    <w:p w14:paraId="0C170EA4" w14:textId="77777777" w:rsidR="00B368A7" w:rsidRPr="00DD5876" w:rsidRDefault="00B368A7">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4DD6CE2B" w14:textId="54BBFEE0"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hAnsi="Arial" w:cs="Arial"/>
        </w:rPr>
        <w:t xml:space="preserve">Welkom door ambtsdrager </w:t>
      </w:r>
      <w:r w:rsidR="004E7219" w:rsidRPr="00DD5876">
        <w:rPr>
          <w:rFonts w:ascii="Arial" w:hAnsi="Arial" w:cs="Arial"/>
        </w:rPr>
        <w:t>Rian Buijse</w:t>
      </w:r>
    </w:p>
    <w:p w14:paraId="44B035FE"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37141A1B"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hAnsi="Arial" w:cs="Arial"/>
        </w:rPr>
        <w:t>Moment van stilte</w:t>
      </w:r>
    </w:p>
    <w:p w14:paraId="193A4691"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6BB1EA76" w14:textId="4219F276" w:rsidR="004D0379" w:rsidRPr="00DD5876" w:rsidRDefault="004D0379" w:rsidP="0087505C">
      <w:p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DD5876">
        <w:rPr>
          <w:rFonts w:ascii="Arial" w:hAnsi="Arial" w:cs="Arial"/>
          <w:i/>
          <w:iCs/>
        </w:rPr>
        <w:t>(staande)</w:t>
      </w:r>
      <w:r w:rsidRPr="00DD5876">
        <w:rPr>
          <w:rFonts w:ascii="Arial" w:hAnsi="Arial" w:cs="Arial"/>
        </w:rPr>
        <w:t xml:space="preserve"> Lied</w:t>
      </w:r>
      <w:r w:rsidR="002D52BB" w:rsidRPr="00DD5876">
        <w:rPr>
          <w:rFonts w:ascii="Arial" w:hAnsi="Arial" w:cs="Arial"/>
        </w:rPr>
        <w:t xml:space="preserve">: Psalm 84, </w:t>
      </w:r>
      <w:r w:rsidR="000B1E47" w:rsidRPr="00DD5876">
        <w:rPr>
          <w:rFonts w:ascii="Arial" w:hAnsi="Arial" w:cs="Arial"/>
        </w:rPr>
        <w:t>vers 1, 3 en 6</w:t>
      </w:r>
      <w:r w:rsidR="00755E54" w:rsidRPr="00DD5876">
        <w:rPr>
          <w:rFonts w:ascii="Arial" w:hAnsi="Arial" w:cs="Arial"/>
        </w:rPr>
        <w:t xml:space="preserve"> </w:t>
      </w:r>
      <w:r w:rsidR="00755E54" w:rsidRPr="00DD5876">
        <w:rPr>
          <w:rFonts w:ascii="Arial" w:hAnsi="Arial" w:cs="Arial"/>
          <w:b/>
          <w:bCs/>
        </w:rPr>
        <w:t>‘Hoe lieflijk, hoe goed is mij, Heer’</w:t>
      </w:r>
    </w:p>
    <w:p w14:paraId="0953EE96" w14:textId="77777777" w:rsidR="0008171B" w:rsidRPr="00DD5876" w:rsidRDefault="0008171B">
      <w:pPr>
        <w:pBdr>
          <w:top w:val="none" w:sz="0" w:space="0" w:color="auto"/>
          <w:left w:val="none" w:sz="0" w:space="0" w:color="auto"/>
          <w:bottom w:val="none" w:sz="0" w:space="0" w:color="auto"/>
          <w:right w:val="none" w:sz="0" w:space="0" w:color="auto"/>
          <w:bar w:val="none" w:sz="0" w:color="auto"/>
        </w:pBdr>
        <w:rPr>
          <w:rFonts w:ascii="Arial" w:hAnsi="Arial" w:cs="Arial"/>
        </w:rPr>
      </w:pPr>
    </w:p>
    <w:p w14:paraId="22BCB6F7" w14:textId="7C775710"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r w:rsidRPr="00DD5876">
        <w:rPr>
          <w:rFonts w:ascii="Arial" w:hAnsi="Arial" w:cs="Arial"/>
        </w:rPr>
        <w:t xml:space="preserve">Bemoediging en groet </w:t>
      </w:r>
      <w:r w:rsidRPr="00DD5876">
        <w:rPr>
          <w:rFonts w:ascii="Arial" w:hAnsi="Arial" w:cs="Arial"/>
          <w:i/>
          <w:iCs/>
        </w:rPr>
        <w:t>(hierna gaan zitten)</w:t>
      </w:r>
    </w:p>
    <w:p w14:paraId="6EE5B283" w14:textId="77777777" w:rsidR="00451D4C" w:rsidRPr="00DD5876" w:rsidRDefault="00451D4C">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3FCBA472" w14:textId="714DE7A1" w:rsidR="004D0379" w:rsidRPr="00DD5876" w:rsidRDefault="004D0379" w:rsidP="0087505C">
      <w:pPr>
        <w:pBdr>
          <w:top w:val="none" w:sz="0" w:space="0" w:color="auto"/>
          <w:left w:val="none" w:sz="0" w:space="0" w:color="auto"/>
          <w:bottom w:val="none" w:sz="0" w:space="0" w:color="auto"/>
          <w:right w:val="none" w:sz="0" w:space="0" w:color="auto"/>
          <w:bar w:val="none" w:sz="0" w:color="auto"/>
        </w:pBdr>
        <w:rPr>
          <w:rFonts w:ascii="Arial" w:hAnsi="Arial" w:cs="Arial"/>
        </w:rPr>
      </w:pPr>
      <w:r w:rsidRPr="00DD5876">
        <w:rPr>
          <w:rFonts w:ascii="Arial" w:hAnsi="Arial" w:cs="Arial"/>
        </w:rPr>
        <w:t>Gebed om ontferming + respons: Lied 367</w:t>
      </w:r>
      <w:r w:rsidR="00B75B81" w:rsidRPr="00DD5876">
        <w:rPr>
          <w:rFonts w:ascii="Arial" w:hAnsi="Arial" w:cs="Arial"/>
        </w:rPr>
        <w:t>e</w:t>
      </w:r>
      <w:r w:rsidR="00755E54" w:rsidRPr="00DD5876">
        <w:rPr>
          <w:rFonts w:ascii="Arial" w:hAnsi="Arial" w:cs="Arial"/>
        </w:rPr>
        <w:t xml:space="preserve"> </w:t>
      </w:r>
      <w:r w:rsidR="00755E54" w:rsidRPr="00DD5876">
        <w:rPr>
          <w:rFonts w:ascii="Arial" w:hAnsi="Arial" w:cs="Arial"/>
          <w:b/>
          <w:bCs/>
        </w:rPr>
        <w:t>‘Heer, onze God’</w:t>
      </w:r>
    </w:p>
    <w:p w14:paraId="2E0F8CD3" w14:textId="0AD23A5B" w:rsidR="004D0379" w:rsidRPr="00DD5876" w:rsidRDefault="004D0379" w:rsidP="0087505C">
      <w:pPr>
        <w:pBdr>
          <w:top w:val="none" w:sz="0" w:space="0" w:color="auto"/>
          <w:left w:val="none" w:sz="0" w:space="0" w:color="auto"/>
          <w:bottom w:val="none" w:sz="0" w:space="0" w:color="auto"/>
          <w:right w:val="none" w:sz="0" w:space="0" w:color="auto"/>
          <w:bar w:val="none" w:sz="0" w:color="auto"/>
        </w:pBdr>
        <w:rPr>
          <w:rFonts w:ascii="Arial" w:hAnsi="Arial" w:cs="Arial"/>
        </w:rPr>
      </w:pPr>
    </w:p>
    <w:p w14:paraId="3E156264" w14:textId="1C763963" w:rsidR="009A5DC5" w:rsidRPr="00DD5876" w:rsidRDefault="009A5DC5" w:rsidP="0087505C">
      <w:p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DD5876">
        <w:rPr>
          <w:rFonts w:ascii="Arial" w:hAnsi="Arial" w:cs="Arial"/>
        </w:rPr>
        <w:t xml:space="preserve">Glorialied: </w:t>
      </w:r>
      <w:r w:rsidR="0029473C" w:rsidRPr="00DD5876">
        <w:rPr>
          <w:rFonts w:ascii="Arial" w:hAnsi="Arial" w:cs="Arial"/>
        </w:rPr>
        <w:t>704</w:t>
      </w:r>
      <w:r w:rsidR="00755E54" w:rsidRPr="00DD5876">
        <w:rPr>
          <w:rFonts w:ascii="Arial" w:hAnsi="Arial" w:cs="Arial"/>
        </w:rPr>
        <w:t xml:space="preserve"> </w:t>
      </w:r>
      <w:r w:rsidR="00755E54" w:rsidRPr="00DD5876">
        <w:rPr>
          <w:rFonts w:ascii="Arial" w:hAnsi="Arial" w:cs="Arial"/>
          <w:b/>
          <w:bCs/>
        </w:rPr>
        <w:t>‘Dank, dank nu allen God’</w:t>
      </w:r>
    </w:p>
    <w:p w14:paraId="150C0A7A" w14:textId="77777777" w:rsidR="009A5DC5" w:rsidRPr="00DD5876" w:rsidRDefault="009A5DC5" w:rsidP="0087505C">
      <w:pPr>
        <w:pBdr>
          <w:top w:val="none" w:sz="0" w:space="0" w:color="auto"/>
          <w:left w:val="none" w:sz="0" w:space="0" w:color="auto"/>
          <w:bottom w:val="none" w:sz="0" w:space="0" w:color="auto"/>
          <w:right w:val="none" w:sz="0" w:space="0" w:color="auto"/>
          <w:bar w:val="none" w:sz="0" w:color="auto"/>
        </w:pBdr>
        <w:rPr>
          <w:rFonts w:ascii="Arial" w:hAnsi="Arial" w:cs="Arial"/>
        </w:rPr>
      </w:pPr>
    </w:p>
    <w:p w14:paraId="259A547F" w14:textId="0C74753F" w:rsidR="004D0379" w:rsidRPr="00DD5876" w:rsidRDefault="004D0379" w:rsidP="0087505C">
      <w:pPr>
        <w:pBdr>
          <w:top w:val="none" w:sz="0" w:space="0" w:color="auto"/>
          <w:left w:val="none" w:sz="0" w:space="0" w:color="auto"/>
          <w:bottom w:val="none" w:sz="0" w:space="0" w:color="auto"/>
          <w:right w:val="none" w:sz="0" w:space="0" w:color="auto"/>
          <w:bar w:val="none" w:sz="0" w:color="auto"/>
        </w:pBdr>
        <w:rPr>
          <w:rFonts w:ascii="Arial" w:hAnsi="Arial" w:cs="Arial"/>
        </w:rPr>
      </w:pPr>
      <w:r w:rsidRPr="00DD5876">
        <w:rPr>
          <w:rFonts w:ascii="Arial" w:hAnsi="Arial" w:cs="Arial"/>
        </w:rPr>
        <w:t>Moment voor de kindere</w:t>
      </w:r>
      <w:r w:rsidR="009A5DC5" w:rsidRPr="00DD5876">
        <w:rPr>
          <w:rFonts w:ascii="Arial" w:hAnsi="Arial" w:cs="Arial"/>
        </w:rPr>
        <w:t>n</w:t>
      </w:r>
    </w:p>
    <w:p w14:paraId="2CA84E73"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p>
    <w:p w14:paraId="4FD6621A" w14:textId="090F34C7" w:rsidR="004D0379" w:rsidRPr="00DD5876" w:rsidRDefault="000B1E47">
      <w:pPr>
        <w:pBdr>
          <w:top w:val="none" w:sz="0" w:space="0" w:color="auto"/>
          <w:left w:val="none" w:sz="0" w:space="0" w:color="auto"/>
          <w:bottom w:val="none" w:sz="0" w:space="0" w:color="auto"/>
          <w:right w:val="none" w:sz="0" w:space="0" w:color="auto"/>
          <w:bar w:val="none" w:sz="0" w:color="auto"/>
        </w:pBdr>
        <w:rPr>
          <w:rFonts w:ascii="Arial" w:hAnsi="Arial" w:cs="Arial"/>
        </w:rPr>
      </w:pPr>
      <w:r w:rsidRPr="00DD5876">
        <w:rPr>
          <w:rFonts w:ascii="Arial" w:hAnsi="Arial" w:cs="Arial"/>
        </w:rPr>
        <w:t xml:space="preserve">Gebed bij de opening van de </w:t>
      </w:r>
      <w:r w:rsidR="00DC0266" w:rsidRPr="00DD5876">
        <w:rPr>
          <w:rFonts w:ascii="Arial" w:hAnsi="Arial" w:cs="Arial"/>
        </w:rPr>
        <w:t>S</w:t>
      </w:r>
      <w:r w:rsidRPr="00DD5876">
        <w:rPr>
          <w:rFonts w:ascii="Arial" w:hAnsi="Arial" w:cs="Arial"/>
        </w:rPr>
        <w:t>chriften</w:t>
      </w:r>
    </w:p>
    <w:p w14:paraId="6E7E4E7E"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p>
    <w:p w14:paraId="7E9629D0" w14:textId="53FFF044"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DD5876">
        <w:rPr>
          <w:rFonts w:ascii="Arial" w:hAnsi="Arial" w:cs="Arial"/>
        </w:rPr>
        <w:t>1</w:t>
      </w:r>
      <w:r w:rsidRPr="00DD5876">
        <w:rPr>
          <w:rFonts w:ascii="Arial" w:hAnsi="Arial" w:cs="Arial"/>
          <w:vertAlign w:val="superscript"/>
        </w:rPr>
        <w:t>e</w:t>
      </w:r>
      <w:r w:rsidRPr="00DD5876">
        <w:rPr>
          <w:rFonts w:ascii="Arial" w:hAnsi="Arial" w:cs="Arial"/>
        </w:rPr>
        <w:t xml:space="preserve"> Lezing</w:t>
      </w:r>
      <w:r w:rsidR="0008171B" w:rsidRPr="00DD5876">
        <w:rPr>
          <w:rFonts w:ascii="Arial" w:hAnsi="Arial" w:cs="Arial"/>
        </w:rPr>
        <w:t xml:space="preserve">: </w:t>
      </w:r>
      <w:r w:rsidR="0008171B" w:rsidRPr="00DD5876">
        <w:rPr>
          <w:rFonts w:ascii="Arial" w:hAnsi="Arial" w:cs="Arial"/>
          <w:b/>
          <w:bCs/>
        </w:rPr>
        <w:t>Deuteronomium 30:9-14</w:t>
      </w:r>
      <w:r w:rsidRPr="00DD5876">
        <w:rPr>
          <w:rFonts w:ascii="Arial" w:hAnsi="Arial" w:cs="Arial"/>
          <w:b/>
          <w:bCs/>
        </w:rPr>
        <w:t xml:space="preserve"> </w:t>
      </w:r>
    </w:p>
    <w:p w14:paraId="022748A9" w14:textId="14E82030" w:rsidR="003F4B08" w:rsidRPr="00DD5876" w:rsidRDefault="003F4B08" w:rsidP="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9 De HEER, uw God, zal u voorspoed geven in alles wat u onderneemt, u kinderrijk maken en uw vee en uw land vruchtbaar maken. Hij zal er weer vreugde in vinden om u te zegenen, zoals voorheen bij uw voorouders. 10 Want u toont de HEER, uw God, dan uw gehoorzaamheid door de geboden en bepalingen in dit wetboek in acht te nemen, en u wilt Hem weer met hart en ziel toebehoren.</w:t>
      </w:r>
    </w:p>
    <w:p w14:paraId="61CEFC15" w14:textId="2F817EA3" w:rsidR="004D0379" w:rsidRPr="00DD5876" w:rsidRDefault="003F4B08" w:rsidP="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11 De geboden die ik u vandaag heb gegeven, zijn niet te zwaar voor u en liggen niet buiten uw bereik. 12 Ze zijn niet in de hemel, dus u hoeft niet te zeggen: “Wie stijgt voor ons op naar de hemel om ze daar te halen en ze ons bekend te maken, zodat wij ernaar kunnen handelen?” 13 Ook zijn ze niet aan de overkant van de zee, dus u hoeft niet te zeggen: “Wie steekt de zee voor ons over om ze daar te halen en ze ons bekend te maken, zodat wij ernaar kunnen handelen?” 14 Nee, die geboden zijn heel dicht bij u, in uw mond en in uw hart; u kunt ze volbrengen.</w:t>
      </w:r>
    </w:p>
    <w:p w14:paraId="140C1354" w14:textId="2E4E3471" w:rsidR="003F4B08" w:rsidRPr="00DD5876" w:rsidRDefault="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5CA9A4A4" w14:textId="654A376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sidRPr="00DD5876">
        <w:rPr>
          <w:rFonts w:ascii="Arial" w:eastAsia="Times New Roman" w:hAnsi="Arial" w:cs="Arial"/>
        </w:rPr>
        <w:t>Lied</w:t>
      </w:r>
      <w:r w:rsidR="00945E24" w:rsidRPr="00DD5876">
        <w:rPr>
          <w:rFonts w:ascii="Arial" w:eastAsia="Times New Roman" w:hAnsi="Arial" w:cs="Arial"/>
        </w:rPr>
        <w:t>: 316</w:t>
      </w:r>
      <w:r w:rsidR="00755E54" w:rsidRPr="00DD5876">
        <w:rPr>
          <w:rFonts w:ascii="Arial" w:eastAsia="Times New Roman" w:hAnsi="Arial" w:cs="Arial"/>
        </w:rPr>
        <w:t xml:space="preserve"> </w:t>
      </w:r>
      <w:r w:rsidR="00755E54" w:rsidRPr="00DD5876">
        <w:rPr>
          <w:rFonts w:ascii="Arial" w:eastAsia="Times New Roman" w:hAnsi="Arial" w:cs="Arial"/>
          <w:b/>
          <w:bCs/>
        </w:rPr>
        <w:t>‘Het woord dat u ten leven riep’</w:t>
      </w:r>
    </w:p>
    <w:p w14:paraId="731E20CF"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28DF3FB1" w14:textId="2D46398D" w:rsidR="0008171B"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2</w:t>
      </w:r>
      <w:r w:rsidRPr="00DD5876">
        <w:rPr>
          <w:rFonts w:ascii="Arial" w:eastAsia="Times New Roman" w:hAnsi="Arial" w:cs="Arial"/>
          <w:vertAlign w:val="superscript"/>
        </w:rPr>
        <w:t>e</w:t>
      </w:r>
      <w:r w:rsidRPr="00DD5876">
        <w:rPr>
          <w:rFonts w:ascii="Arial" w:eastAsia="Times New Roman" w:hAnsi="Arial" w:cs="Arial"/>
        </w:rPr>
        <w:t xml:space="preserve"> Lezing</w:t>
      </w:r>
      <w:r w:rsidR="0008171B" w:rsidRPr="00DD5876">
        <w:rPr>
          <w:rFonts w:ascii="Arial" w:eastAsia="Times New Roman" w:hAnsi="Arial" w:cs="Arial"/>
        </w:rPr>
        <w:t xml:space="preserve">: </w:t>
      </w:r>
      <w:r w:rsidR="0008171B" w:rsidRPr="00DD5876">
        <w:rPr>
          <w:rFonts w:ascii="Arial" w:eastAsia="Times New Roman" w:hAnsi="Arial" w:cs="Arial"/>
          <w:b/>
          <w:bCs/>
        </w:rPr>
        <w:t>Lucas 10:25-37</w:t>
      </w:r>
    </w:p>
    <w:p w14:paraId="4441A639" w14:textId="77777777" w:rsidR="003F4B08" w:rsidRPr="00DD5876" w:rsidRDefault="003F4B08" w:rsidP="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Het enig noodzakelijke</w:t>
      </w:r>
    </w:p>
    <w:p w14:paraId="36833AC2" w14:textId="6FD1F76D" w:rsidR="0008171B" w:rsidRPr="00DD5876" w:rsidRDefault="003F4B08" w:rsidP="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 xml:space="preserve">25 Er kwam een wetgeleerde die Hem op de proef wilde stellen. Hij vroeg: ‘Meester, wat moet ik doen om deel te krijgen aan het eeuwige leven?’ 26 Jezus antwoordde: ‘Wat staat er in de wet geschreven? Wat leest u daar?’ 27 De wetgeleerde antwoordde: ‘Heb de Heer, uw God, lief met heel uw hart en met heel uw ziel en met heel uw kracht en met heel uw verstand, en uw naaste als uzelf.’ 28 ‘U hebt juist geantwoord,’ zei Jezus tegen hem. ‘Doe dat en u zult leven.’ 29 Maar de wetgeleerde wilde zijn gelijk halen en vroeg aan Jezus: ‘Wie is mijn naaste?’ 30 Toen vertelde Jezus hem het volgende: ‘Er was eens iemand die van Jeruzalem naar Jericho reisde en onderweg werd overvallen door rovers, die hem zijn kleren uittrokken, hem mishandelden en hem daarna halfdood achterlieten. 31 Toevallig kwam er een priester langs, maar toen hij het slachtoffer zag liggen, liep hij met een boog om hem heen. 32 Er kwam ook een Leviet langs, maar bij het zien van het slachtoffer liep ook hij met een boog om hem heen. 33 Een Samaritaan echter, die op reis was, kreeg medelijden toen hij hem zag. 34 Hij ging naar de gewonde man toe, goot olie en wijn over zijn wonden en verbond ze. Hij zette hem op zijn </w:t>
      </w:r>
      <w:r w:rsidRPr="00DD5876">
        <w:rPr>
          <w:rFonts w:ascii="Arial" w:eastAsia="Times New Roman" w:hAnsi="Arial" w:cs="Arial"/>
        </w:rPr>
        <w:lastRenderedPageBreak/>
        <w:t xml:space="preserve">eigen rijdier en bracht hem naar een logement, waar hij voor hem zorgde. 35 De volgende morgen gaf hij twee </w:t>
      </w:r>
      <w:proofErr w:type="spellStart"/>
      <w:r w:rsidRPr="00DD5876">
        <w:rPr>
          <w:rFonts w:ascii="Arial" w:eastAsia="Times New Roman" w:hAnsi="Arial" w:cs="Arial"/>
        </w:rPr>
        <w:t>denarie</w:t>
      </w:r>
      <w:proofErr w:type="spellEnd"/>
      <w:r w:rsidRPr="00DD5876">
        <w:rPr>
          <w:rFonts w:ascii="Arial" w:eastAsia="Times New Roman" w:hAnsi="Arial" w:cs="Arial"/>
        </w:rPr>
        <w:t xml:space="preserve"> aan de eigenaar en zei: “Zorg voor hem, en als u meer kosten moet maken, zal ik u die op mijn terugreis vergoeden.” 36 Wie van deze drie is volgens u de naaste geworden van het slachtoffer van de rovers?’ 37 De wetgeleerde zei: ‘De man die hem barmhartigheid heeft betoond.’ Toen zei Jezus tegen hem: ‘Doet u dan voortaan net zo.’</w:t>
      </w:r>
    </w:p>
    <w:p w14:paraId="5EAD46B2" w14:textId="387E0D4E" w:rsidR="003F4B08" w:rsidRPr="00DD5876" w:rsidRDefault="003F4B0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65DDA15A" w14:textId="04E324A2" w:rsidR="004D0379" w:rsidRPr="00DD5876" w:rsidRDefault="0008171B">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eastAsia="Times New Roman" w:hAnsi="Arial" w:cs="Arial"/>
        </w:rPr>
        <w:t>Lied</w:t>
      </w:r>
      <w:r w:rsidR="00451D4C" w:rsidRPr="00DD5876">
        <w:rPr>
          <w:rFonts w:ascii="Arial" w:eastAsia="Times New Roman" w:hAnsi="Arial" w:cs="Arial"/>
        </w:rPr>
        <w:t xml:space="preserve">: </w:t>
      </w:r>
      <w:r w:rsidR="008A06C9" w:rsidRPr="00DD5876">
        <w:rPr>
          <w:rFonts w:ascii="Arial" w:eastAsia="Times New Roman" w:hAnsi="Arial" w:cs="Arial"/>
        </w:rPr>
        <w:t>647</w:t>
      </w:r>
      <w:r w:rsidR="00755E54" w:rsidRPr="00DD5876">
        <w:rPr>
          <w:rFonts w:ascii="Arial" w:eastAsia="Times New Roman" w:hAnsi="Arial" w:cs="Arial"/>
        </w:rPr>
        <w:t xml:space="preserve"> </w:t>
      </w:r>
      <w:r w:rsidR="00755E54" w:rsidRPr="00DD5876">
        <w:rPr>
          <w:rFonts w:ascii="Arial" w:eastAsia="Times New Roman" w:hAnsi="Arial" w:cs="Arial"/>
          <w:b/>
          <w:bCs/>
        </w:rPr>
        <w:t>‘Voor mensen die naamloos’</w:t>
      </w:r>
    </w:p>
    <w:p w14:paraId="0283F927" w14:textId="3195C4E8"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1BF9FF86"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hAnsi="Arial" w:cs="Arial"/>
        </w:rPr>
        <w:t>Overweging met aansluitend muziek</w:t>
      </w:r>
    </w:p>
    <w:p w14:paraId="4888EC14" w14:textId="5AD99140"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47D5964E" w14:textId="5CA120ED"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DD5876">
        <w:rPr>
          <w:rFonts w:ascii="Arial" w:hAnsi="Arial" w:cs="Arial"/>
        </w:rPr>
        <w:t>Dankgebed en voorbeden, stil gebed, Onze Vader</w:t>
      </w:r>
    </w:p>
    <w:p w14:paraId="67F3FC69" w14:textId="595AA092"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i/>
          <w:iCs/>
        </w:rPr>
      </w:pPr>
      <w:r w:rsidRPr="00DD5876">
        <w:rPr>
          <w:rFonts w:ascii="Arial" w:hAnsi="Arial" w:cs="Arial"/>
          <w:i/>
          <w:iCs/>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16272C54" w14:textId="3440409A"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52B424E7" w14:textId="5765D793" w:rsidR="003F4B08" w:rsidRPr="00DD5876" w:rsidRDefault="003F4B08" w:rsidP="003F4B08">
      <w:pPr>
        <w:pStyle w:val="Geenafstand"/>
        <w:ind w:left="426" w:hanging="426"/>
        <w:rPr>
          <w:rFonts w:ascii="Arial" w:hAnsi="Arial" w:cs="Arial"/>
          <w:sz w:val="24"/>
          <w:szCs w:val="24"/>
        </w:rPr>
      </w:pPr>
      <w:r w:rsidRPr="00DD5876">
        <w:rPr>
          <w:rFonts w:ascii="Arial" w:hAnsi="Arial" w:cs="Arial"/>
          <w:sz w:val="24"/>
          <w:szCs w:val="24"/>
        </w:rPr>
        <w:t>Mededelingen en collectedoelen</w:t>
      </w:r>
    </w:p>
    <w:p w14:paraId="5418C07D" w14:textId="6ED6E609" w:rsidR="003F4B08" w:rsidRPr="00DD5876" w:rsidRDefault="00F8055F" w:rsidP="00D03231">
      <w:pPr>
        <w:pStyle w:val="Default"/>
        <w:numPr>
          <w:ilvl w:val="0"/>
          <w:numId w:val="1"/>
        </w:numPr>
        <w:shd w:val="clear" w:color="auto" w:fill="FFFFFF"/>
        <w:ind w:left="426" w:hanging="426"/>
        <w:contextualSpacing/>
      </w:pPr>
      <w:r w:rsidRPr="00DD5876">
        <w:rPr>
          <w:noProof/>
        </w:rPr>
        <w:drawing>
          <wp:anchor distT="0" distB="0" distL="114300" distR="114300" simplePos="0" relativeHeight="251660288" behindDoc="0" locked="0" layoutInCell="1" allowOverlap="1" wp14:anchorId="7C01DA87" wp14:editId="1564315F">
            <wp:simplePos x="0" y="0"/>
            <wp:positionH relativeFrom="margin">
              <wp:posOffset>5417820</wp:posOffset>
            </wp:positionH>
            <wp:positionV relativeFrom="margin">
              <wp:posOffset>3282950</wp:posOffset>
            </wp:positionV>
            <wp:extent cx="946150" cy="946150"/>
            <wp:effectExtent l="0" t="0" r="635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B08" w:rsidRPr="00DD5876">
        <w:t xml:space="preserve">De diaconale collecte is voor een actie van </w:t>
      </w:r>
      <w:proofErr w:type="spellStart"/>
      <w:r w:rsidR="003F4B08" w:rsidRPr="00DD5876">
        <w:t>Makom</w:t>
      </w:r>
      <w:proofErr w:type="spellEnd"/>
      <w:r w:rsidR="003F4B08" w:rsidRPr="00DD5876">
        <w:t xml:space="preserve"> voor </w:t>
      </w:r>
      <w:r w:rsidR="00B75B81" w:rsidRPr="00DD5876">
        <w:t>Oekraïne</w:t>
      </w:r>
      <w:r w:rsidR="00DD5876">
        <w:t>.</w:t>
      </w:r>
      <w:r w:rsidR="003F4B08" w:rsidRPr="00DD5876">
        <w:t xml:space="preserve"> De gemeente Amsterdam </w:t>
      </w:r>
      <w:r w:rsidR="00DD5876">
        <w:t xml:space="preserve">regelt </w:t>
      </w:r>
      <w:r w:rsidR="003F4B08" w:rsidRPr="00DD5876">
        <w:t xml:space="preserve">opvang voor een groep </w:t>
      </w:r>
      <w:r w:rsidR="00B75B81" w:rsidRPr="00DD5876">
        <w:t>Oekraïense</w:t>
      </w:r>
      <w:r w:rsidR="003F4B08" w:rsidRPr="00DD5876">
        <w:t xml:space="preserve"> vluchtelingen. </w:t>
      </w:r>
      <w:r w:rsidR="00DD5876">
        <w:t xml:space="preserve">Onze buren, de daklozenopvang </w:t>
      </w:r>
      <w:proofErr w:type="spellStart"/>
      <w:r w:rsidR="003F4B08" w:rsidRPr="00DD5876">
        <w:t>Makom</w:t>
      </w:r>
      <w:proofErr w:type="spellEnd"/>
      <w:r w:rsidR="00DD5876">
        <w:t>,</w:t>
      </w:r>
      <w:r w:rsidR="003F4B08" w:rsidRPr="00DD5876">
        <w:t xml:space="preserve"> gaat daarbij ondersteunen. </w:t>
      </w:r>
      <w:r w:rsidR="00DD5876">
        <w:t xml:space="preserve">O.a. door </w:t>
      </w:r>
      <w:r w:rsidR="003F4B08" w:rsidRPr="00DD5876">
        <w:t>mensen op</w:t>
      </w:r>
      <w:r w:rsidR="00DD5876">
        <w:t xml:space="preserve"> te </w:t>
      </w:r>
      <w:r w:rsidR="003F4B08" w:rsidRPr="00DD5876">
        <w:t xml:space="preserve">halen in </w:t>
      </w:r>
      <w:r w:rsidR="00B75B81" w:rsidRPr="00DD5876">
        <w:t>Oekraïne</w:t>
      </w:r>
      <w:r w:rsidR="003F4B08" w:rsidRPr="00DD5876">
        <w:t xml:space="preserve">. </w:t>
      </w:r>
      <w:proofErr w:type="spellStart"/>
      <w:r w:rsidR="00DD5876">
        <w:t>Makom</w:t>
      </w:r>
      <w:proofErr w:type="spellEnd"/>
      <w:r w:rsidR="00DD5876">
        <w:t xml:space="preserve"> </w:t>
      </w:r>
      <w:r w:rsidR="003F4B08" w:rsidRPr="00DD5876">
        <w:t xml:space="preserve">wil niet met lege handen gaan maar bij een groothandel of fabrikant zelfzorg medicijnen </w:t>
      </w:r>
      <w:r w:rsidRPr="00DD5876">
        <w:t xml:space="preserve">zoals Aspirine </w:t>
      </w:r>
      <w:r w:rsidR="003F4B08" w:rsidRPr="00DD5876">
        <w:t>inslaan om mee te nemen</w:t>
      </w:r>
      <w:r w:rsidRPr="00DD5876">
        <w:t>.</w:t>
      </w:r>
      <w:r w:rsidR="003F4B08" w:rsidRPr="00DD5876">
        <w:t xml:space="preserve"> </w:t>
      </w:r>
      <w:r w:rsidRPr="00DD5876">
        <w:t>E</w:t>
      </w:r>
      <w:r w:rsidR="003F4B08" w:rsidRPr="00DD5876">
        <w:t>r is gebrek aan alles.</w:t>
      </w:r>
      <w:r w:rsidRPr="00DD5876">
        <w:t xml:space="preserve"> </w:t>
      </w:r>
      <w:r w:rsidR="003F4B08" w:rsidRPr="00DD5876">
        <w:t>Draag bij v</w:t>
      </w:r>
      <w:r w:rsidR="003F4B08" w:rsidRPr="00DD5876">
        <w:rPr>
          <w:lang w:eastAsia="nl-NL"/>
        </w:rPr>
        <w:t xml:space="preserve">ia NL19 INGB 0004586420 t.n.v. Diaconie Oranjekerk ‘collecte </w:t>
      </w:r>
      <w:proofErr w:type="spellStart"/>
      <w:r w:rsidR="003F4B08" w:rsidRPr="00DD5876">
        <w:rPr>
          <w:lang w:eastAsia="nl-NL"/>
        </w:rPr>
        <w:t>dd</w:t>
      </w:r>
      <w:proofErr w:type="spellEnd"/>
      <w:r w:rsidRPr="00DD5876">
        <w:rPr>
          <w:lang w:eastAsia="nl-NL"/>
        </w:rPr>
        <w:t xml:space="preserve"> 10 juli 2022’</w:t>
      </w:r>
      <w:r w:rsidR="003F4B08" w:rsidRPr="00DD5876">
        <w:rPr>
          <w:lang w:eastAsia="nl-NL"/>
        </w:rPr>
        <w:t xml:space="preserve">. </w:t>
      </w:r>
    </w:p>
    <w:p w14:paraId="34017CBB" w14:textId="4B93D677" w:rsidR="003F4B08" w:rsidRPr="00DD5876" w:rsidRDefault="003F4B08" w:rsidP="00CE5724">
      <w:pPr>
        <w:pStyle w:val="Default"/>
        <w:numPr>
          <w:ilvl w:val="0"/>
          <w:numId w:val="1"/>
        </w:numPr>
        <w:shd w:val="clear" w:color="auto" w:fill="FFFFFF"/>
        <w:ind w:left="426" w:hanging="426"/>
        <w:contextualSpacing/>
      </w:pPr>
      <w:r w:rsidRPr="00DD5876">
        <w:t>De kerkelijke collecte is voor</w:t>
      </w:r>
      <w:r w:rsidR="00F8055F" w:rsidRPr="00DD5876">
        <w:t xml:space="preserve"> het pastoraat.</w:t>
      </w:r>
      <w:r w:rsidR="00DD5876">
        <w:t xml:space="preserve"> </w:t>
      </w:r>
      <w:r w:rsidRPr="00DD5876">
        <w:t xml:space="preserve">Draag bij via NL02 INGB 0004881800 t.n.v. Protestantse Kerk Amsterdam o.v.v. ‘Oranjekerk collecte </w:t>
      </w:r>
      <w:proofErr w:type="spellStart"/>
      <w:r w:rsidRPr="00DD5876">
        <w:t>dd</w:t>
      </w:r>
      <w:proofErr w:type="spellEnd"/>
      <w:r w:rsidR="00F8055F" w:rsidRPr="00DD5876">
        <w:t xml:space="preserve"> 10 juli 2022</w:t>
      </w:r>
      <w:r w:rsidRPr="00DD5876">
        <w:t>’.  </w:t>
      </w:r>
    </w:p>
    <w:p w14:paraId="381AECF9" w14:textId="77777777" w:rsidR="003F4B08" w:rsidRPr="00DD5876" w:rsidRDefault="003F4B08" w:rsidP="003F4B08">
      <w:pPr>
        <w:pStyle w:val="Geenafstand"/>
        <w:ind w:left="426" w:hanging="426"/>
        <w:rPr>
          <w:rFonts w:ascii="Arial" w:hAnsi="Arial" w:cs="Arial"/>
          <w:sz w:val="24"/>
          <w:szCs w:val="24"/>
        </w:rPr>
      </w:pPr>
      <w:r w:rsidRPr="00DD5876">
        <w:rPr>
          <w:rFonts w:ascii="Arial" w:hAnsi="Arial" w:cs="Arial"/>
          <w:sz w:val="24"/>
          <w:szCs w:val="24"/>
        </w:rPr>
        <w:t xml:space="preserve">Geven kan ook via de </w:t>
      </w:r>
      <w:proofErr w:type="spellStart"/>
      <w:r w:rsidRPr="00DD5876">
        <w:rPr>
          <w:rFonts w:ascii="Arial" w:hAnsi="Arial" w:cs="Arial"/>
          <w:sz w:val="24"/>
          <w:szCs w:val="24"/>
        </w:rPr>
        <w:t>Givt</w:t>
      </w:r>
      <w:proofErr w:type="spellEnd"/>
      <w:r w:rsidRPr="00DD5876">
        <w:rPr>
          <w:rFonts w:ascii="Arial" w:hAnsi="Arial" w:cs="Arial"/>
          <w:sz w:val="24"/>
          <w:szCs w:val="24"/>
        </w:rPr>
        <w:t xml:space="preserve">-app. (de QR-code werkt alleen met de </w:t>
      </w:r>
      <w:proofErr w:type="spellStart"/>
      <w:r w:rsidRPr="00DD5876">
        <w:rPr>
          <w:rFonts w:ascii="Arial" w:hAnsi="Arial" w:cs="Arial"/>
          <w:sz w:val="24"/>
          <w:szCs w:val="24"/>
        </w:rPr>
        <w:t>Givt</w:t>
      </w:r>
      <w:proofErr w:type="spellEnd"/>
      <w:r w:rsidRPr="00DD5876">
        <w:rPr>
          <w:rFonts w:ascii="Arial" w:hAnsi="Arial" w:cs="Arial"/>
          <w:sz w:val="24"/>
          <w:szCs w:val="24"/>
        </w:rPr>
        <w:t>-app)</w:t>
      </w:r>
    </w:p>
    <w:p w14:paraId="579E5CA5"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71550193" w14:textId="09BFDDFE" w:rsidR="004D0379" w:rsidRPr="00DD5876" w:rsidRDefault="004D0379" w:rsidP="0087505C">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sidRPr="00DD5876">
        <w:rPr>
          <w:rFonts w:ascii="Arial" w:hAnsi="Arial" w:cs="Arial"/>
          <w:i/>
          <w:iCs/>
        </w:rPr>
        <w:t>(staande)</w:t>
      </w:r>
      <w:r w:rsidRPr="00DD5876">
        <w:rPr>
          <w:rFonts w:ascii="Arial" w:hAnsi="Arial" w:cs="Arial"/>
        </w:rPr>
        <w:t xml:space="preserve"> Slotlied</w:t>
      </w:r>
      <w:r w:rsidR="007133CC" w:rsidRPr="00DD5876">
        <w:rPr>
          <w:rFonts w:ascii="Arial" w:hAnsi="Arial" w:cs="Arial"/>
        </w:rPr>
        <w:t>: 422</w:t>
      </w:r>
      <w:r w:rsidR="00755E54" w:rsidRPr="00DD5876">
        <w:rPr>
          <w:rFonts w:ascii="Arial" w:hAnsi="Arial" w:cs="Arial"/>
        </w:rPr>
        <w:t xml:space="preserve"> </w:t>
      </w:r>
      <w:r w:rsidR="00755E54" w:rsidRPr="00DD5876">
        <w:rPr>
          <w:rFonts w:ascii="Arial" w:hAnsi="Arial" w:cs="Arial"/>
          <w:b/>
          <w:bCs/>
        </w:rPr>
        <w:t xml:space="preserve">‘Laat de woorden’ </w:t>
      </w:r>
    </w:p>
    <w:p w14:paraId="652A6A39"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p>
    <w:p w14:paraId="2739F66F" w14:textId="60E49FF4"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r w:rsidRPr="00DD5876">
        <w:rPr>
          <w:rFonts w:ascii="Arial" w:hAnsi="Arial" w:cs="Arial"/>
        </w:rPr>
        <w:t>Uitzending en zegen met gezongen Amen</w:t>
      </w:r>
    </w:p>
    <w:p w14:paraId="3DD94276" w14:textId="52D77525" w:rsidR="00B75B81" w:rsidRPr="00DD5876" w:rsidRDefault="00B75B81">
      <w:pPr>
        <w:pBdr>
          <w:top w:val="none" w:sz="0" w:space="0" w:color="auto"/>
          <w:left w:val="none" w:sz="0" w:space="0" w:color="auto"/>
          <w:bottom w:val="none" w:sz="0" w:space="0" w:color="auto"/>
          <w:right w:val="none" w:sz="0" w:space="0" w:color="auto"/>
          <w:bar w:val="none" w:sz="0" w:color="auto"/>
        </w:pBdr>
        <w:rPr>
          <w:rFonts w:ascii="Arial" w:hAnsi="Arial" w:cs="Arial"/>
        </w:rPr>
      </w:pPr>
    </w:p>
    <w:p w14:paraId="12CBEFC8" w14:textId="77777777" w:rsidR="00B75B81" w:rsidRPr="00DD5876" w:rsidRDefault="00B75B81" w:rsidP="00B75B81">
      <w:pPr>
        <w:pStyle w:val="Default"/>
        <w:pBdr>
          <w:bottom w:val="single" w:sz="6" w:space="1" w:color="auto"/>
        </w:pBdr>
        <w:ind w:left="426" w:hanging="426"/>
        <w:jc w:val="right"/>
      </w:pPr>
      <w:r w:rsidRPr="00DD5876">
        <w:rPr>
          <w:b/>
          <w:bCs/>
        </w:rPr>
        <w:t xml:space="preserve">www.oranjekerkamsterdam.nl </w:t>
      </w:r>
    </w:p>
    <w:p w14:paraId="34BA7C70" w14:textId="77777777" w:rsidR="00B75B81" w:rsidRPr="00DD5876" w:rsidRDefault="00B75B81" w:rsidP="00B75B81">
      <w:pPr>
        <w:pStyle w:val="Default"/>
        <w:numPr>
          <w:ilvl w:val="0"/>
          <w:numId w:val="2"/>
        </w:numPr>
        <w:ind w:left="426" w:hanging="426"/>
        <w:rPr>
          <w:color w:val="212121"/>
        </w:rPr>
      </w:pPr>
      <w:r w:rsidRPr="00DD5876">
        <w:rPr>
          <w:color w:val="212121"/>
        </w:rPr>
        <w:t xml:space="preserve">Je bent welkom voor </w:t>
      </w:r>
      <w:r w:rsidRPr="00DD5876">
        <w:rPr>
          <w:b/>
          <w:bCs/>
          <w:color w:val="212121"/>
        </w:rPr>
        <w:t>koffie en thee</w:t>
      </w:r>
      <w:r w:rsidRPr="00DD5876">
        <w:rPr>
          <w:i/>
          <w:iCs/>
          <w:color w:val="212121"/>
        </w:rPr>
        <w:t xml:space="preserve"> </w:t>
      </w:r>
      <w:r w:rsidRPr="00DD5876">
        <w:rPr>
          <w:color w:val="212121"/>
        </w:rPr>
        <w:t xml:space="preserve">in de inloopruimte. </w:t>
      </w:r>
    </w:p>
    <w:p w14:paraId="48E07428" w14:textId="77777777" w:rsidR="00B75B81" w:rsidRPr="00DD5876" w:rsidRDefault="00B75B81" w:rsidP="00B75B81">
      <w:pPr>
        <w:pStyle w:val="Default"/>
        <w:ind w:left="426"/>
        <w:rPr>
          <w:color w:val="212121"/>
        </w:rPr>
      </w:pPr>
    </w:p>
    <w:p w14:paraId="714491AD" w14:textId="31E2122F" w:rsidR="00B75B81" w:rsidRPr="00DD5876" w:rsidRDefault="00B75B81" w:rsidP="00B75B81">
      <w:pPr>
        <w:pStyle w:val="Default"/>
        <w:numPr>
          <w:ilvl w:val="0"/>
          <w:numId w:val="2"/>
        </w:numPr>
        <w:ind w:left="426" w:hanging="426"/>
        <w:rPr>
          <w:color w:val="212121"/>
        </w:rPr>
      </w:pPr>
      <w:r w:rsidRPr="00DD5876">
        <w:rPr>
          <w:color w:val="212121"/>
        </w:rPr>
        <w:t xml:space="preserve">Bij de uitgang staan </w:t>
      </w:r>
      <w:r w:rsidRPr="00DD5876">
        <w:rPr>
          <w:b/>
          <w:bCs/>
          <w:color w:val="212121"/>
        </w:rPr>
        <w:t>mandjes voor de collectedoelen</w:t>
      </w:r>
      <w:r w:rsidRPr="00DD5876">
        <w:rPr>
          <w:color w:val="212121"/>
        </w:rPr>
        <w:t xml:space="preserve">. Het oranje offerblok is bestemd voor onkosten van de Oranjekerk zoals de koffie. </w:t>
      </w:r>
    </w:p>
    <w:p w14:paraId="0F5E5B52" w14:textId="77777777" w:rsidR="00B75B81" w:rsidRPr="00DD5876" w:rsidRDefault="00B75B81" w:rsidP="00B75B81">
      <w:pPr>
        <w:pStyle w:val="Default"/>
        <w:ind w:left="426"/>
        <w:rPr>
          <w:color w:val="212121"/>
        </w:rPr>
      </w:pPr>
    </w:p>
    <w:p w14:paraId="6C86FC0B" w14:textId="77777777" w:rsidR="00B75B81" w:rsidRPr="00DD5876" w:rsidRDefault="00B75B81" w:rsidP="00B75B81">
      <w:pPr>
        <w:pStyle w:val="Default"/>
        <w:numPr>
          <w:ilvl w:val="0"/>
          <w:numId w:val="2"/>
        </w:numPr>
        <w:ind w:left="426" w:hanging="426"/>
        <w:rPr>
          <w:color w:val="272727"/>
        </w:rPr>
      </w:pPr>
      <w:r w:rsidRPr="00DD5876">
        <w:rPr>
          <w:color w:val="272727"/>
        </w:rPr>
        <w:t xml:space="preserve">Zondag 17 en 24 juli 10.30 uur </w:t>
      </w:r>
      <w:r w:rsidRPr="00DD5876">
        <w:rPr>
          <w:b/>
          <w:bCs/>
          <w:color w:val="272727"/>
        </w:rPr>
        <w:t>kerkdienst in de Thomaskerk</w:t>
      </w:r>
      <w:r w:rsidRPr="00DD5876">
        <w:rPr>
          <w:color w:val="272727"/>
        </w:rPr>
        <w:t xml:space="preserve">; zondag 31 juli en 7 augustus 10.00 uur </w:t>
      </w:r>
      <w:r w:rsidRPr="00DD5876">
        <w:rPr>
          <w:b/>
          <w:bCs/>
          <w:color w:val="272727"/>
        </w:rPr>
        <w:t>kerkdienst in de Willem de Zwijgerkerk</w:t>
      </w:r>
      <w:r w:rsidRPr="00DD5876">
        <w:rPr>
          <w:color w:val="272727"/>
        </w:rPr>
        <w:t>. Geen diensten in de OK</w:t>
      </w:r>
    </w:p>
    <w:p w14:paraId="11803653" w14:textId="64151236" w:rsidR="00B75B81" w:rsidRPr="00DD5876" w:rsidRDefault="00B75B81" w:rsidP="00B75B81">
      <w:pPr>
        <w:pStyle w:val="Default"/>
        <w:ind w:left="426"/>
        <w:rPr>
          <w:rFonts w:eastAsia="Times New Roman"/>
        </w:rPr>
      </w:pPr>
      <w:r w:rsidRPr="00DD5876">
        <w:rPr>
          <w:color w:val="272727"/>
        </w:rPr>
        <w:t xml:space="preserve">Voor </w:t>
      </w:r>
      <w:r w:rsidRPr="00DD5876">
        <w:rPr>
          <w:b/>
          <w:bCs/>
          <w:color w:val="272727"/>
        </w:rPr>
        <w:t>vervoer</w:t>
      </w:r>
      <w:r w:rsidRPr="00DD5876">
        <w:rPr>
          <w:color w:val="272727"/>
        </w:rPr>
        <w:t xml:space="preserve"> kunt u contact opnemen met Andries Knoeff: </w:t>
      </w:r>
      <w:hyperlink r:id="rId9" w:history="1">
        <w:r w:rsidRPr="00DD5876">
          <w:rPr>
            <w:rStyle w:val="Hyperlink"/>
            <w:rFonts w:eastAsia="Times New Roman" w:cs="Arial"/>
          </w:rPr>
          <w:t>knoeff@planet.nl</w:t>
        </w:r>
      </w:hyperlink>
      <w:r w:rsidR="00DD5876" w:rsidRPr="00DD5876">
        <w:rPr>
          <w:rStyle w:val="Hyperlink"/>
          <w:rFonts w:eastAsia="Times New Roman" w:cs="Arial"/>
        </w:rPr>
        <w:t>,</w:t>
      </w:r>
      <w:r w:rsidRPr="00DD5876">
        <w:rPr>
          <w:rFonts w:eastAsia="Times New Roman"/>
        </w:rPr>
        <w:t xml:space="preserve"> 06 50280047</w:t>
      </w:r>
    </w:p>
    <w:p w14:paraId="7EB0B93C" w14:textId="77777777" w:rsidR="00B75B81" w:rsidRPr="00DD5876" w:rsidRDefault="00B75B81" w:rsidP="00B75B81">
      <w:pPr>
        <w:pStyle w:val="Default"/>
        <w:ind w:left="426"/>
        <w:rPr>
          <w:color w:val="FF0000"/>
        </w:rPr>
      </w:pPr>
    </w:p>
    <w:p w14:paraId="6056A801" w14:textId="1F3D3EF4" w:rsidR="00336582" w:rsidRPr="00DD5876" w:rsidRDefault="00B75B81" w:rsidP="003A5A9A">
      <w:pPr>
        <w:pStyle w:val="Default"/>
        <w:numPr>
          <w:ilvl w:val="0"/>
          <w:numId w:val="2"/>
        </w:numPr>
        <w:ind w:left="426" w:hanging="426"/>
      </w:pPr>
      <w:r w:rsidRPr="00DD5876">
        <w:rPr>
          <w:color w:val="272727"/>
        </w:rPr>
        <w:t>Dinsdag 19 juli</w:t>
      </w:r>
      <w:r w:rsidR="00336582" w:rsidRPr="00DD5876">
        <w:rPr>
          <w:color w:val="272727"/>
        </w:rPr>
        <w:t>,</w:t>
      </w:r>
      <w:r w:rsidRPr="00DD5876">
        <w:rPr>
          <w:color w:val="272727"/>
        </w:rPr>
        <w:t xml:space="preserve"> 9 en 30 augustus: </w:t>
      </w:r>
      <w:r w:rsidRPr="00DD5876">
        <w:rPr>
          <w:b/>
          <w:bCs/>
          <w:color w:val="272727"/>
        </w:rPr>
        <w:t>zomerse ontmoetingsmiddagen</w:t>
      </w:r>
      <w:r w:rsidRPr="00DD5876">
        <w:rPr>
          <w:color w:val="272727"/>
        </w:rPr>
        <w:t xml:space="preserve"> in de Oranjekerk van 16.00 </w:t>
      </w:r>
      <w:r w:rsidR="00336582" w:rsidRPr="00DD5876">
        <w:rPr>
          <w:color w:val="272727"/>
        </w:rPr>
        <w:t>tot</w:t>
      </w:r>
      <w:r w:rsidRPr="00DD5876">
        <w:rPr>
          <w:color w:val="272727"/>
        </w:rPr>
        <w:t xml:space="preserve"> 17.30 uur, voorafgaand aan de </w:t>
      </w:r>
      <w:r w:rsidRPr="00DD5876">
        <w:rPr>
          <w:b/>
          <w:bCs/>
          <w:color w:val="272727"/>
        </w:rPr>
        <w:t>warme maaltijd</w:t>
      </w:r>
      <w:r w:rsidR="00336582" w:rsidRPr="00DD5876">
        <w:rPr>
          <w:b/>
          <w:bCs/>
          <w:color w:val="272727"/>
        </w:rPr>
        <w:t xml:space="preserve"> </w:t>
      </w:r>
      <w:r w:rsidR="00336582" w:rsidRPr="00DD5876">
        <w:rPr>
          <w:color w:val="272727"/>
        </w:rPr>
        <w:t>om 18.00 uur</w:t>
      </w:r>
      <w:r w:rsidRPr="00DD5876">
        <w:rPr>
          <w:color w:val="272727"/>
        </w:rPr>
        <w:t xml:space="preserve">. Ontmoeting met gesprekken over de betekenis van de Oranjekerkgemeenschap, het gebouw, verlangens voor de toekomst, etc. </w:t>
      </w:r>
    </w:p>
    <w:p w14:paraId="246DFC52" w14:textId="36216666" w:rsidR="00336582" w:rsidRPr="00DD5876" w:rsidRDefault="00B75B81" w:rsidP="00336582">
      <w:pPr>
        <w:pStyle w:val="Default"/>
        <w:ind w:left="426"/>
      </w:pPr>
      <w:r w:rsidRPr="00DD5876">
        <w:rPr>
          <w:color w:val="272727"/>
        </w:rPr>
        <w:t xml:space="preserve">Thema 19 juli: ‘Omzien naar elkaar’, 9 augustus: ‘Samen vieren’, 30 augustus: ‘De Oranjekerk in de buurt’. </w:t>
      </w:r>
      <w:r w:rsidR="00336582" w:rsidRPr="00DD5876">
        <w:rPr>
          <w:color w:val="272727"/>
        </w:rPr>
        <w:t xml:space="preserve">Voor de warme maaltijd graag aanmelden bij Gijs-Bert Vervoorn, </w:t>
      </w:r>
      <w:r w:rsidR="00336582" w:rsidRPr="00DD5876">
        <w:rPr>
          <w:rFonts w:eastAsia="Times New Roman"/>
          <w:color w:val="272727"/>
        </w:rPr>
        <w:t xml:space="preserve">06 82597372, </w:t>
      </w:r>
      <w:hyperlink r:id="rId10" w:history="1">
        <w:r w:rsidR="00336582" w:rsidRPr="00DD5876">
          <w:rPr>
            <w:rStyle w:val="Hyperlink"/>
            <w:rFonts w:cs="Arial"/>
          </w:rPr>
          <w:t>beheer@oranjekerkamsterdam.nl</w:t>
        </w:r>
      </w:hyperlink>
      <w:r w:rsidR="00336582" w:rsidRPr="00DD5876">
        <w:rPr>
          <w:color w:val="272727"/>
        </w:rPr>
        <w:t>.</w:t>
      </w:r>
    </w:p>
    <w:p w14:paraId="2EB5E2D6" w14:textId="77777777" w:rsidR="00B75B81" w:rsidRPr="00DD5876" w:rsidRDefault="00B75B81">
      <w:pPr>
        <w:pBdr>
          <w:top w:val="none" w:sz="0" w:space="0" w:color="auto"/>
          <w:left w:val="none" w:sz="0" w:space="0" w:color="auto"/>
          <w:bottom w:val="none" w:sz="0" w:space="0" w:color="auto"/>
          <w:right w:val="none" w:sz="0" w:space="0" w:color="auto"/>
          <w:bar w:val="none" w:sz="0" w:color="auto"/>
        </w:pBdr>
        <w:rPr>
          <w:rFonts w:ascii="Arial" w:hAnsi="Arial" w:cs="Arial"/>
        </w:rPr>
      </w:pPr>
    </w:p>
    <w:p w14:paraId="75AFBF1C" w14:textId="77777777" w:rsidR="004D0379" w:rsidRPr="00DD5876" w:rsidRDefault="004D0379">
      <w:pPr>
        <w:pBdr>
          <w:top w:val="none" w:sz="0" w:space="0" w:color="auto"/>
          <w:left w:val="none" w:sz="0" w:space="0" w:color="auto"/>
          <w:bottom w:val="none" w:sz="0" w:space="0" w:color="auto"/>
          <w:right w:val="none" w:sz="0" w:space="0" w:color="auto"/>
          <w:bar w:val="none" w:sz="0" w:color="auto"/>
        </w:pBdr>
        <w:rPr>
          <w:rFonts w:ascii="Arial" w:hAnsi="Arial" w:cs="Arial"/>
        </w:rPr>
      </w:pPr>
    </w:p>
    <w:sectPr w:rsidR="004D0379" w:rsidRPr="00DD5876" w:rsidSect="0087505C">
      <w:headerReference w:type="default" r:id="rId11"/>
      <w:footerReference w:type="default" r:id="rId12"/>
      <w:type w:val="continuous"/>
      <w:pgSz w:w="11900" w:h="16840"/>
      <w:pgMar w:top="851" w:right="851" w:bottom="851" w:left="851" w:header="709" w:footer="709"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D514" w14:textId="77777777" w:rsidR="00006EC4" w:rsidRDefault="00006EC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60FD267" w14:textId="77777777" w:rsidR="00006EC4" w:rsidRDefault="00006EC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8A57" w14:textId="77777777" w:rsidR="004D0379" w:rsidRDefault="004D0379">
    <w:pPr>
      <w:pStyle w:val="Kop-envoettekst"/>
      <w:pBdr>
        <w:top w:val="none" w:sz="0" w:space="0" w:color="auto"/>
        <w:left w:val="none" w:sz="0" w:space="0" w:color="auto"/>
        <w:bottom w:val="none" w:sz="0" w:space="0" w:color="auto"/>
        <w:right w:val="none" w:sz="0" w:space="0" w:color="auto"/>
        <w:bar w:val="none" w:sz="0" w:color="auto"/>
      </w:pBd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41AA" w14:textId="77777777" w:rsidR="00006EC4" w:rsidRDefault="00006EC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2848476" w14:textId="77777777" w:rsidR="00006EC4" w:rsidRDefault="00006EC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0BD" w14:textId="77777777" w:rsidR="004D0379" w:rsidRDefault="004D0379">
    <w:pPr>
      <w:pStyle w:val="Kop-envoettekst"/>
      <w:pBdr>
        <w:top w:val="none" w:sz="0" w:space="0" w:color="auto"/>
        <w:left w:val="none" w:sz="0" w:space="0" w:color="auto"/>
        <w:bottom w:val="none" w:sz="0" w:space="0" w:color="auto"/>
        <w:right w:val="none" w:sz="0" w:space="0" w:color="auto"/>
        <w:bar w:val="none" w:sz="0" w:color="auto"/>
      </w:pBd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68A4"/>
    <w:multiLevelType w:val="hybridMultilevel"/>
    <w:tmpl w:val="AA96C4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299661F"/>
    <w:multiLevelType w:val="hybridMultilevel"/>
    <w:tmpl w:val="10D06874"/>
    <w:lvl w:ilvl="0" w:tplc="04130001">
      <w:start w:val="1"/>
      <w:numFmt w:val="bullet"/>
      <w:lvlText w:val=""/>
      <w:lvlJc w:val="left"/>
      <w:pPr>
        <w:ind w:left="720" w:hanging="360"/>
      </w:pPr>
      <w:rPr>
        <w:rFonts w:ascii="Symbol" w:hAnsi="Symbol" w:hint="default"/>
        <w:color w:val="272727"/>
      </w:rPr>
    </w:lvl>
    <w:lvl w:ilvl="1" w:tplc="FFFFFFFF">
      <w:numFmt w:val="bullet"/>
      <w:lvlText w:val="•"/>
      <w:lvlJc w:val="left"/>
      <w:pPr>
        <w:ind w:left="1440" w:hanging="360"/>
      </w:pPr>
      <w:rPr>
        <w:rFonts w:ascii="Arial" w:eastAsia="Calibri" w:hAnsi="Arial" w:cs="Arial" w:hint="default"/>
        <w:color w:val="272727"/>
      </w:rPr>
    </w:lvl>
    <w:lvl w:ilvl="2" w:tplc="FFFFFFFF">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5606651">
    <w:abstractNumId w:val="0"/>
  </w:num>
  <w:num w:numId="2" w16cid:durableId="15759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9C"/>
    <w:rsid w:val="00006EC4"/>
    <w:rsid w:val="00021BB4"/>
    <w:rsid w:val="0008171B"/>
    <w:rsid w:val="000B1E47"/>
    <w:rsid w:val="00170D6B"/>
    <w:rsid w:val="0018225B"/>
    <w:rsid w:val="00195CCB"/>
    <w:rsid w:val="001A4AB2"/>
    <w:rsid w:val="001A6E4A"/>
    <w:rsid w:val="0027239C"/>
    <w:rsid w:val="0029473C"/>
    <w:rsid w:val="002D52BB"/>
    <w:rsid w:val="00336582"/>
    <w:rsid w:val="00351FF7"/>
    <w:rsid w:val="00394BEB"/>
    <w:rsid w:val="003A72BC"/>
    <w:rsid w:val="003E3CE4"/>
    <w:rsid w:val="003F3969"/>
    <w:rsid w:val="003F4B08"/>
    <w:rsid w:val="003F62EE"/>
    <w:rsid w:val="00414674"/>
    <w:rsid w:val="00451D4C"/>
    <w:rsid w:val="004D0379"/>
    <w:rsid w:val="004E7219"/>
    <w:rsid w:val="004E7402"/>
    <w:rsid w:val="004E7D37"/>
    <w:rsid w:val="00540BB9"/>
    <w:rsid w:val="00564F9A"/>
    <w:rsid w:val="00593A8A"/>
    <w:rsid w:val="005A44BD"/>
    <w:rsid w:val="005F3E59"/>
    <w:rsid w:val="0061318C"/>
    <w:rsid w:val="00620E24"/>
    <w:rsid w:val="0069033C"/>
    <w:rsid w:val="006B1BF0"/>
    <w:rsid w:val="006B6C16"/>
    <w:rsid w:val="006C4D1A"/>
    <w:rsid w:val="006D4337"/>
    <w:rsid w:val="007133CC"/>
    <w:rsid w:val="00726023"/>
    <w:rsid w:val="00755E54"/>
    <w:rsid w:val="00781954"/>
    <w:rsid w:val="007C3E97"/>
    <w:rsid w:val="00817479"/>
    <w:rsid w:val="00831F52"/>
    <w:rsid w:val="0087505C"/>
    <w:rsid w:val="008A06C9"/>
    <w:rsid w:val="00914A1B"/>
    <w:rsid w:val="009258B8"/>
    <w:rsid w:val="00945E24"/>
    <w:rsid w:val="009573AF"/>
    <w:rsid w:val="00976BC3"/>
    <w:rsid w:val="009A5DC5"/>
    <w:rsid w:val="009F1580"/>
    <w:rsid w:val="00A66AC3"/>
    <w:rsid w:val="00A75CE6"/>
    <w:rsid w:val="00AB5FE4"/>
    <w:rsid w:val="00AD757F"/>
    <w:rsid w:val="00B16428"/>
    <w:rsid w:val="00B368A7"/>
    <w:rsid w:val="00B44853"/>
    <w:rsid w:val="00B75B81"/>
    <w:rsid w:val="00BB0652"/>
    <w:rsid w:val="00BC5F8D"/>
    <w:rsid w:val="00C371E4"/>
    <w:rsid w:val="00CC0E64"/>
    <w:rsid w:val="00D103E3"/>
    <w:rsid w:val="00D44F4D"/>
    <w:rsid w:val="00D458D7"/>
    <w:rsid w:val="00D92EC1"/>
    <w:rsid w:val="00DC0266"/>
    <w:rsid w:val="00DD5876"/>
    <w:rsid w:val="00E42F2B"/>
    <w:rsid w:val="00E529B0"/>
    <w:rsid w:val="00E61CE3"/>
    <w:rsid w:val="00EC355A"/>
    <w:rsid w:val="00F10868"/>
    <w:rsid w:val="00F8055F"/>
    <w:rsid w:val="00FD2B4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599E9"/>
  <w15:docId w15:val="{72B884B5-6493-1D40-BCB4-09C6779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1E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371E4"/>
    <w:rPr>
      <w:rFonts w:cs="Times New Roman"/>
      <w:u w:val="single"/>
    </w:rPr>
  </w:style>
  <w:style w:type="table" w:customStyle="1" w:styleId="TableNormal1">
    <w:name w:val="Table Normal1"/>
    <w:uiPriority w:val="99"/>
    <w:rsid w:val="00C371E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Kop-envoettekst">
    <w:name w:val="Kop- en voettekst"/>
    <w:uiPriority w:val="99"/>
    <w:rsid w:val="00C371E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Geenafstand">
    <w:name w:val="No Spacing"/>
    <w:link w:val="GeenafstandChar"/>
    <w:uiPriority w:val="1"/>
    <w:qFormat/>
    <w:rsid w:val="003F4B08"/>
    <w:rPr>
      <w:rFonts w:asciiTheme="minorHAnsi" w:eastAsiaTheme="minorHAnsi" w:hAnsiTheme="minorHAnsi" w:cstheme="minorBidi"/>
      <w:lang w:eastAsia="en-US"/>
    </w:rPr>
  </w:style>
  <w:style w:type="paragraph" w:customStyle="1" w:styleId="Default">
    <w:name w:val="Default"/>
    <w:rsid w:val="003F4B08"/>
    <w:pPr>
      <w:autoSpaceDE w:val="0"/>
      <w:autoSpaceDN w:val="0"/>
      <w:adjustRightInd w:val="0"/>
    </w:pPr>
    <w:rPr>
      <w:rFonts w:ascii="Arial" w:eastAsiaTheme="minorHAnsi" w:hAnsi="Arial" w:cs="Arial"/>
      <w:color w:val="000000"/>
      <w:sz w:val="24"/>
      <w:szCs w:val="24"/>
      <w:lang w:eastAsia="en-US"/>
    </w:rPr>
  </w:style>
  <w:style w:type="character" w:customStyle="1" w:styleId="GeenafstandChar">
    <w:name w:val="Geen afstand Char"/>
    <w:link w:val="Geenafstand"/>
    <w:uiPriority w:val="1"/>
    <w:rsid w:val="003F4B08"/>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33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89861">
      <w:bodyDiv w:val="1"/>
      <w:marLeft w:val="0"/>
      <w:marRight w:val="0"/>
      <w:marTop w:val="0"/>
      <w:marBottom w:val="0"/>
      <w:divBdr>
        <w:top w:val="none" w:sz="0" w:space="0" w:color="auto"/>
        <w:left w:val="none" w:sz="0" w:space="0" w:color="auto"/>
        <w:bottom w:val="none" w:sz="0" w:space="0" w:color="auto"/>
        <w:right w:val="none" w:sz="0" w:space="0" w:color="auto"/>
      </w:divBdr>
    </w:div>
    <w:div w:id="1944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heer@oranjekerkamsterdam.nl" TargetMode="External"/><Relationship Id="rId4" Type="http://schemas.openxmlformats.org/officeDocument/2006/relationships/webSettings" Target="webSettings.xml"/><Relationship Id="rId9" Type="http://schemas.openxmlformats.org/officeDocument/2006/relationships/hyperlink" Target="mailto:knoeff@plane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965</Words>
  <Characters>4691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Zondag 10 juli 2022</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10 juli 2022</dc:title>
  <dc:subject/>
  <dc:creator>jantine heuvelink</dc:creator>
  <cp:keywords/>
  <dc:description/>
  <cp:lastModifiedBy>Rian Buijse</cp:lastModifiedBy>
  <cp:revision>4</cp:revision>
  <cp:lastPrinted>2020-05-20T13:30:00Z</cp:lastPrinted>
  <dcterms:created xsi:type="dcterms:W3CDTF">2022-07-07T11:11:00Z</dcterms:created>
  <dcterms:modified xsi:type="dcterms:W3CDTF">2022-07-08T08:35:00Z</dcterms:modified>
</cp:coreProperties>
</file>